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2309" w14:textId="77777777" w:rsidR="00F934C3" w:rsidRDefault="00D45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C060BE2" wp14:editId="3F02D6B6">
            <wp:extent cx="812800" cy="103505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03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6AF3D676" wp14:editId="27775E9C">
            <wp:extent cx="2847975" cy="966788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BACFBC" w14:textId="77777777" w:rsidR="00F934C3" w:rsidRPr="00D456CA" w:rsidRDefault="00D45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  <w:lang w:val="fr-FR"/>
        </w:rPr>
      </w:pPr>
      <w:r w:rsidRPr="00D456CA">
        <w:rPr>
          <w:b/>
          <w:sz w:val="24"/>
          <w:szCs w:val="24"/>
          <w:lang w:val="fr-FR"/>
        </w:rPr>
        <w:t>URGENT !</w:t>
      </w:r>
    </w:p>
    <w:p w14:paraId="42C0335E" w14:textId="77777777" w:rsidR="00F934C3" w:rsidRPr="00D456CA" w:rsidRDefault="00F93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</w:p>
    <w:p w14:paraId="627F6F58" w14:textId="77777777" w:rsidR="00F934C3" w:rsidRPr="00D456CA" w:rsidRDefault="00D45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  <w:lang w:val="fr-FR"/>
        </w:rPr>
      </w:pPr>
      <w:r w:rsidRPr="00D456CA">
        <w:rPr>
          <w:b/>
          <w:sz w:val="24"/>
          <w:szCs w:val="24"/>
          <w:lang w:val="fr-FR"/>
        </w:rPr>
        <w:t>Changements de fréquences saisonniers pour Radio Ndarason Internationale</w:t>
      </w:r>
    </w:p>
    <w:p w14:paraId="4DDF66C6" w14:textId="77777777" w:rsidR="00F934C3" w:rsidRDefault="00D456C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Seasonal frequency changes for Radio Ndarason Internationale</w:t>
      </w:r>
    </w:p>
    <w:p w14:paraId="0E7691AD" w14:textId="77777777" w:rsidR="00F934C3" w:rsidRDefault="00D456CA">
      <w:r>
        <w:t>Les fréquences ondes courtes entre 27 mars 2022 et 29 octobre 2022:</w:t>
      </w:r>
      <w:r>
        <w:br/>
        <w:t>SW frequencies between 27 March 2022 and 29 October 2022:</w:t>
      </w:r>
      <w:r>
        <w:br/>
      </w:r>
      <w:r>
        <w:br/>
        <w:t>05h00 - 06h00 UTC/TU (06h00 - 07h00 hre du lac Tchad/Lake Chad Time) 5960 kHz 49 mb</w:t>
      </w:r>
      <w:r>
        <w:br/>
        <w:t>06h00 - 08h00 UTC/TU (07h00 - 09h00 hre du lac Tchad/Lake Chad Time) 12050 kHz 25 mb</w:t>
      </w:r>
      <w:r>
        <w:br/>
        <w:t>18h00-21h00 UTC/TU (19h00-22h00 hre du lac Tchad/Lake Chad Time 12050 kHz 25 mb</w:t>
      </w:r>
    </w:p>
    <w:p w14:paraId="75BF41DB" w14:textId="77777777" w:rsidR="00F934C3" w:rsidRDefault="00D456CA">
      <w:r>
        <w:br/>
        <w:t>*UTC = Coordinated Universal Time (same as Greenwich Mean Time GMT)</w:t>
      </w:r>
      <w:r>
        <w:br/>
        <w:t>*TU = Temps Universel (même chose que Greenwich Mean Time GMT)</w:t>
      </w:r>
      <w:r>
        <w:br/>
        <w:t>*mb = metre band</w:t>
      </w:r>
    </w:p>
    <w:p w14:paraId="61AE0516" w14:textId="77777777" w:rsidR="00F934C3" w:rsidRDefault="00D456CA">
      <w:r>
        <w:rPr>
          <w:noProof/>
        </w:rPr>
        <w:drawing>
          <wp:inline distT="0" distB="0" distL="0" distR="0" wp14:anchorId="29755653" wp14:editId="796A105C">
            <wp:extent cx="5724525" cy="3733800"/>
            <wp:effectExtent l="0" t="0" r="9525" b="0"/>
            <wp:docPr id="6" name="image2.gif" descr="Shortwave Radio Bands 101 | Radio band, Ham radio, Shortwave rad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Shortwave Radio Bands 101 | Radio band, Ham radio, Shortwave radi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5716" cy="3734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934C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C3"/>
    <w:rsid w:val="00007C74"/>
    <w:rsid w:val="00D456CA"/>
    <w:rsid w:val="00F9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DA95"/>
  <w15:docId w15:val="{C4D8D2DF-3C87-40DF-9F49-90CB88B5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B2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AXxBzG1WcqpCgCJtfqsHFNI4A==">AMUW2mV831J042ncP+gZDisgynlB+sEPg1JGhEH2/WcOQWJLWBRIRP2Jq2PSYdlDFJQGvPg2eGwUGSWvU1fQJFfDPXVSiO/pQWit4ct6/yMEHFDXEqM8PPA=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Smith</dc:creator>
  <cp:lastModifiedBy>LEGA LEGA</cp:lastModifiedBy>
  <cp:revision>3</cp:revision>
  <dcterms:created xsi:type="dcterms:W3CDTF">2022-01-25T13:37:00Z</dcterms:created>
  <dcterms:modified xsi:type="dcterms:W3CDTF">2022-01-26T07:41:00Z</dcterms:modified>
</cp:coreProperties>
</file>